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6517BDC4" w14:textId="77777777" w:rsidR="00E412F4" w:rsidRPr="00037590" w:rsidRDefault="00E412F4" w:rsidP="00A36B56">
            <w:pPr>
              <w:spacing w:line="276" w:lineRule="auto"/>
              <w:ind w:left="-92" w:firstLine="92"/>
              <w:jc w:val="center"/>
              <w:rPr>
                <w:rFonts w:ascii="Arial" w:eastAsia="Times New Roman" w:hAnsi="Arial" w:cs="Arial"/>
              </w:rPr>
            </w:pPr>
          </w:p>
          <w:p w14:paraId="6ED4A516" w14:textId="3499E7F5" w:rsidR="00EF3EFD"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 xml:space="preserve">VALSTYBINĖS REIKŠMĖS KRAŠTO KELIO NR. 135 LAZDIJAI–AKMENIAI RUOŽO NUO 4,067 IKI </w:t>
            </w:r>
            <w:r w:rsidR="002E11C8">
              <w:rPr>
                <w:rFonts w:ascii="Arial" w:hAnsi="Arial" w:cs="Arial"/>
                <w:b/>
                <w:bCs/>
                <w:color w:val="000000"/>
              </w:rPr>
              <w:t xml:space="preserve">9,000 </w:t>
            </w:r>
            <w:r w:rsidRPr="0094344E">
              <w:rPr>
                <w:rFonts w:ascii="Arial" w:hAnsi="Arial" w:cs="Arial"/>
                <w:b/>
                <w:bCs/>
                <w:color w:val="000000"/>
              </w:rPr>
              <w:t>KM KAPITALINIO REMONTO, NUTIESIANT PĖSČIŲJŲ / DVIRAČIŲ TAKĄ, TECHNINIO DARBO PROJEKTO PARENGIMAS</w:t>
            </w:r>
            <w:r w:rsidR="00EF3EFD">
              <w:rPr>
                <w:rFonts w:ascii="Arial" w:hAnsi="Arial" w:cs="Arial"/>
                <w:b/>
                <w:bCs/>
                <w:color w:val="000000"/>
              </w:rPr>
              <w:t xml:space="preserve"> </w:t>
            </w:r>
            <w:r w:rsidRPr="0094344E">
              <w:rPr>
                <w:rFonts w:ascii="Arial" w:hAnsi="Arial" w:cs="Arial"/>
                <w:b/>
                <w:bCs/>
                <w:color w:val="000000"/>
              </w:rPr>
              <w:t>IR</w:t>
            </w:r>
          </w:p>
          <w:p w14:paraId="0C9FFA64" w14:textId="08EFB3E2" w:rsidR="00E412F4" w:rsidRPr="0094344E" w:rsidRDefault="0094344E" w:rsidP="00A36B56">
            <w:pPr>
              <w:spacing w:line="276" w:lineRule="auto"/>
              <w:ind w:left="-92" w:firstLine="92"/>
              <w:jc w:val="center"/>
              <w:rPr>
                <w:rFonts w:ascii="Arial" w:hAnsi="Arial" w:cs="Arial"/>
                <w:b/>
                <w:bCs/>
              </w:rPr>
            </w:pPr>
            <w:r w:rsidRPr="0094344E">
              <w:rPr>
                <w:rFonts w:ascii="Arial" w:hAnsi="Arial" w:cs="Arial"/>
                <w:b/>
                <w:bCs/>
                <w:color w:val="000000"/>
              </w:rPr>
              <w:t>PROJEKTO VYKDYMO PRIEŽIŪROS VYKDYMAS</w:t>
            </w: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6BE28D1D"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36C0C">
              <w:rPr>
                <w:rFonts w:ascii="Arial" w:eastAsia="Times New Roman" w:hAnsi="Arial" w:cs="Arial"/>
                <w:b/>
                <w:bCs/>
              </w:rPr>
              <w:t>V</w:t>
            </w:r>
            <w:r w:rsidR="00E36C0C" w:rsidRPr="00E36C0C">
              <w:rPr>
                <w:rFonts w:ascii="Arial" w:hAnsi="Arial" w:cs="Arial"/>
                <w:b/>
                <w:bCs/>
                <w:color w:val="000000"/>
              </w:rPr>
              <w:t xml:space="preserve">ALSTYBINĖS REIKŠMĖS KRAŠTO KELIO NR. 135 LAZDIJAI–AKMENIAI RUOŽO NUO 4,067 IKI </w:t>
            </w:r>
            <w:r w:rsidR="002E11C8">
              <w:rPr>
                <w:rFonts w:ascii="Arial" w:hAnsi="Arial" w:cs="Arial"/>
                <w:b/>
                <w:bCs/>
                <w:color w:val="000000"/>
              </w:rPr>
              <w:t xml:space="preserve">9,000 </w:t>
            </w:r>
            <w:r w:rsidR="00E36C0C" w:rsidRPr="00E36C0C">
              <w:rPr>
                <w:rFonts w:ascii="Arial" w:hAnsi="Arial" w:cs="Arial"/>
                <w:b/>
                <w:bCs/>
                <w:color w:val="000000"/>
              </w:rPr>
              <w:t>KM KAPITALINIS REMONTAS, NUTIESIANT PĖSČIŲJŲ / DVIRAČIŲ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7949FD09" w14:textId="68EB8BD7" w:rsidR="006031F0" w:rsidRPr="00A168D0" w:rsidRDefault="00652623"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lastRenderedPageBreak/>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1C3075B3"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Ne vėliau kaip per 5 (penkias) darbo dienas nuo Sutarties įsigaliojimo paskirti statinio projekto vadovą, statinio projekto dalies vadovą ir pateikti Užsakovui tai patvirtinančius dokumentus.</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lastRenderedPageBreak/>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lastRenderedPageBreak/>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w:t>
      </w:r>
      <w:r w:rsidRPr="00EF7A34">
        <w:rPr>
          <w:rFonts w:ascii="Arial" w:eastAsia="Times New Roman" w:hAnsi="Arial" w:cs="Arial"/>
        </w:rPr>
        <w:lastRenderedPageBreak/>
        <w:t>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 xml:space="preserve">rojekte turi būti </w:t>
      </w:r>
      <w:r w:rsidRPr="00891B93">
        <w:rPr>
          <w:rFonts w:ascii="Arial" w:eastAsia="Times New Roman" w:hAnsi="Arial" w:cs="Arial"/>
        </w:rPr>
        <w:lastRenderedPageBreak/>
        <w:t>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1C830273" w:rsidR="002C723A" w:rsidRPr="00604FB7" w:rsidRDefault="002C723A" w:rsidP="00CF2ACC">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lastRenderedPageBreak/>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444EE48"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2C5DD9">
              <w:rPr>
                <w:rFonts w:ascii="Arial" w:eastAsia="Times New Roman" w:hAnsi="Arial" w:cs="Arial"/>
                <w:b/>
                <w:bCs/>
              </w:rPr>
              <w:t xml:space="preserve"> 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5403A494" w14:textId="38B3CD04" w:rsidR="00E31C1C" w:rsidRDefault="00E31C1C"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CF2ACC">
      <w:pPr>
        <w:numPr>
          <w:ilvl w:val="1"/>
          <w:numId w:val="39"/>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CF2ACC">
      <w:pPr>
        <w:numPr>
          <w:ilvl w:val="1"/>
          <w:numId w:val="39"/>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CF2ACC">
      <w:pPr>
        <w:numPr>
          <w:ilvl w:val="1"/>
          <w:numId w:val="39"/>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1A0CE82B" w14:textId="6524CF82" w:rsidR="00C1553A" w:rsidRDefault="00F83137" w:rsidP="00C1553A">
      <w:pPr>
        <w:numPr>
          <w:ilvl w:val="1"/>
          <w:numId w:val="39"/>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p w14:paraId="0E2EFC75" w14:textId="77777777" w:rsidR="005C4A65" w:rsidRDefault="005C4A65" w:rsidP="005C4A65">
      <w:pPr>
        <w:suppressAutoHyphens/>
        <w:spacing w:after="0" w:line="276" w:lineRule="auto"/>
        <w:jc w:val="both"/>
        <w:rPr>
          <w:rFonts w:ascii="Arial" w:hAnsi="Arial" w:cs="Arial"/>
        </w:rPr>
      </w:pPr>
    </w:p>
    <w:p w14:paraId="49C5AF82" w14:textId="77777777" w:rsidR="005C4A65" w:rsidRDefault="005C4A65" w:rsidP="005C4A65">
      <w:pPr>
        <w:suppressAutoHyphens/>
        <w:spacing w:after="0" w:line="276" w:lineRule="auto"/>
        <w:jc w:val="both"/>
        <w:rPr>
          <w:rFonts w:ascii="Arial" w:hAnsi="Arial" w:cs="Arial"/>
        </w:rPr>
      </w:pPr>
    </w:p>
    <w:p w14:paraId="341A4BBA" w14:textId="77777777" w:rsidR="005C4A65" w:rsidRDefault="005C4A65" w:rsidP="005C4A65">
      <w:pPr>
        <w:suppressAutoHyphens/>
        <w:spacing w:after="0" w:line="276" w:lineRule="auto"/>
        <w:jc w:val="both"/>
        <w:rPr>
          <w:rFonts w:ascii="Arial" w:hAnsi="Arial" w:cs="Arial"/>
        </w:rPr>
      </w:pPr>
    </w:p>
    <w:p w14:paraId="474B54E4" w14:textId="77777777" w:rsidR="005C4A65" w:rsidRDefault="005C4A65" w:rsidP="005C4A65">
      <w:pPr>
        <w:suppressAutoHyphens/>
        <w:spacing w:after="0" w:line="276" w:lineRule="auto"/>
        <w:jc w:val="both"/>
        <w:rPr>
          <w:rFonts w:ascii="Arial" w:hAnsi="Arial" w:cs="Arial"/>
        </w:rPr>
      </w:pPr>
    </w:p>
    <w:p w14:paraId="3985D396" w14:textId="77777777" w:rsidR="005C4A65" w:rsidRPr="00406EF8" w:rsidRDefault="005C4A65" w:rsidP="005C4A65">
      <w:pPr>
        <w:suppressAutoHyphens/>
        <w:spacing w:after="0" w:line="276" w:lineRule="auto"/>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6655810D" w14:textId="77777777" w:rsidR="003600C6" w:rsidRPr="0091731F" w:rsidRDefault="003600C6" w:rsidP="003600C6">
      <w:pPr>
        <w:pStyle w:val="Sraopastraipa"/>
        <w:tabs>
          <w:tab w:val="left" w:pos="709"/>
        </w:tabs>
        <w:suppressAutoHyphens/>
        <w:spacing w:after="0" w:line="276" w:lineRule="auto"/>
        <w:ind w:left="1080" w:firstLine="196"/>
        <w:jc w:val="both"/>
        <w:rPr>
          <w:rFonts w:ascii="Arial" w:hAnsi="Arial" w:cs="Arial"/>
        </w:rPr>
      </w:pPr>
      <w:r w:rsidRPr="0091731F">
        <w:rPr>
          <w:rFonts w:ascii="Arial" w:eastAsia="Times New Roman" w:hAnsi="Arial" w:cs="Arial"/>
        </w:rPr>
        <w:t>Projekto rengimo etapai ir tvarka:</w:t>
      </w:r>
    </w:p>
    <w:p w14:paraId="7944C595" w14:textId="77777777" w:rsidR="003600C6" w:rsidRPr="0091731F" w:rsidRDefault="003600C6" w:rsidP="003600C6">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5E5CDA9D" w14:textId="77777777" w:rsidR="003600C6" w:rsidRPr="0091731F" w:rsidRDefault="003600C6" w:rsidP="003600C6">
      <w:pPr>
        <w:numPr>
          <w:ilvl w:val="1"/>
          <w:numId w:val="39"/>
        </w:numPr>
        <w:suppressAutoHyphens/>
        <w:spacing w:after="0"/>
        <w:jc w:val="both"/>
        <w:rPr>
          <w:rFonts w:ascii="Arial" w:hAnsi="Arial" w:cs="Arial"/>
          <w:i/>
          <w:iCs/>
        </w:rPr>
      </w:pPr>
      <w:r w:rsidRPr="0091731F">
        <w:rPr>
          <w:rFonts w:ascii="Arial" w:hAnsi="Arial" w:cs="Arial"/>
        </w:rPr>
        <w:t>Eismo srautų modeliavimas ir (ar) poveikio kelių saugumui vertinimas.</w:t>
      </w:r>
    </w:p>
    <w:p w14:paraId="2B3BB20C" w14:textId="77777777" w:rsidR="003600C6" w:rsidRPr="0091731F" w:rsidRDefault="003600C6" w:rsidP="003600C6">
      <w:pPr>
        <w:numPr>
          <w:ilvl w:val="1"/>
          <w:numId w:val="39"/>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2C2A3740" w14:textId="77777777" w:rsidR="003600C6" w:rsidRPr="0091731F" w:rsidRDefault="003600C6" w:rsidP="00B324EC">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7DCC2775" w14:textId="77777777" w:rsidTr="00B324EC">
        <w:trPr>
          <w:trHeight w:val="795"/>
        </w:trPr>
        <w:tc>
          <w:tcPr>
            <w:tcW w:w="3028" w:type="pct"/>
            <w:shd w:val="clear" w:color="auto" w:fill="005063"/>
            <w:vAlign w:val="center"/>
          </w:tcPr>
          <w:p w14:paraId="6A965143"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23B86E54"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756D5112"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3B155C1E" w14:textId="77777777" w:rsidTr="00B324EC">
        <w:tc>
          <w:tcPr>
            <w:tcW w:w="3028" w:type="pct"/>
            <w:vAlign w:val="center"/>
          </w:tcPr>
          <w:p w14:paraId="1C12A087"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11A5199C"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05D442DA" w14:textId="77777777" w:rsidR="003600C6" w:rsidRPr="0091731F" w:rsidRDefault="003600C6" w:rsidP="003600C6">
            <w:pPr>
              <w:suppressAutoHyphens/>
              <w:ind w:left="-134"/>
              <w:jc w:val="center"/>
              <w:rPr>
                <w:rFonts w:ascii="Arial" w:hAnsi="Arial" w:cs="Arial"/>
                <w:sz w:val="22"/>
              </w:rPr>
            </w:pPr>
          </w:p>
        </w:tc>
      </w:tr>
      <w:tr w:rsidR="003600C6" w:rsidRPr="0091731F" w14:paraId="2FD59A18" w14:textId="77777777" w:rsidTr="00B324EC">
        <w:tc>
          <w:tcPr>
            <w:tcW w:w="3028" w:type="pct"/>
          </w:tcPr>
          <w:p w14:paraId="3D7BCA35"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51092EE4"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858C049" w14:textId="77777777" w:rsidR="003600C6" w:rsidRPr="0091731F" w:rsidRDefault="003600C6" w:rsidP="003600C6">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21C5F34C" w14:textId="77777777" w:rsidTr="00B324EC">
        <w:tc>
          <w:tcPr>
            <w:tcW w:w="3028" w:type="pct"/>
          </w:tcPr>
          <w:p w14:paraId="308561F0" w14:textId="77777777" w:rsidR="003600C6" w:rsidRPr="0091731F" w:rsidRDefault="003600C6" w:rsidP="003600C6">
            <w:pPr>
              <w:numPr>
                <w:ilvl w:val="0"/>
                <w:numId w:val="48"/>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080AF827"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27DE99FB" w14:textId="77777777" w:rsidR="003600C6" w:rsidRPr="0091731F" w:rsidRDefault="003600C6" w:rsidP="003600C6">
            <w:pPr>
              <w:tabs>
                <w:tab w:val="left" w:pos="851"/>
              </w:tabs>
              <w:suppressAutoHyphens/>
              <w:ind w:left="567"/>
              <w:jc w:val="center"/>
              <w:rPr>
                <w:rFonts w:ascii="Arial" w:hAnsi="Arial" w:cs="Arial"/>
                <w:sz w:val="22"/>
              </w:rPr>
            </w:pPr>
          </w:p>
        </w:tc>
      </w:tr>
    </w:tbl>
    <w:p w14:paraId="42137E87" w14:textId="77777777" w:rsidR="003600C6" w:rsidRPr="0091731F" w:rsidRDefault="003600C6" w:rsidP="00B324EC">
      <w:pPr>
        <w:suppressAutoHyphens/>
        <w:spacing w:before="120"/>
        <w:rPr>
          <w:rFonts w:ascii="Arial" w:hAnsi="Arial" w:cs="Arial"/>
          <w:i/>
          <w:iCs/>
        </w:rPr>
      </w:pPr>
    </w:p>
    <w:p w14:paraId="00E9EBAC" w14:textId="77777777" w:rsidR="003600C6" w:rsidRPr="0091731F" w:rsidRDefault="003600C6" w:rsidP="003600C6">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2902C4CE" w14:textId="77777777" w:rsidR="003600C6" w:rsidRPr="0091731F" w:rsidRDefault="003600C6" w:rsidP="00B324EC">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2E729B5" w14:textId="77777777" w:rsidTr="00B324EC">
        <w:trPr>
          <w:trHeight w:val="795"/>
        </w:trPr>
        <w:tc>
          <w:tcPr>
            <w:tcW w:w="3028" w:type="pct"/>
            <w:shd w:val="clear" w:color="auto" w:fill="005063"/>
            <w:vAlign w:val="center"/>
          </w:tcPr>
          <w:p w14:paraId="6A44E9D4" w14:textId="77777777" w:rsidR="003600C6" w:rsidRPr="0091731F" w:rsidRDefault="003600C6" w:rsidP="003600C6">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0CB4AEF" w14:textId="77777777" w:rsidR="003600C6" w:rsidRPr="0091731F" w:rsidRDefault="003600C6" w:rsidP="003600C6">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42069DF9" w14:textId="77777777" w:rsidR="003600C6" w:rsidRPr="0091731F" w:rsidRDefault="003600C6" w:rsidP="003600C6">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73CD1483" w14:textId="77777777" w:rsidTr="00B324EC">
        <w:trPr>
          <w:trHeight w:val="687"/>
        </w:trPr>
        <w:tc>
          <w:tcPr>
            <w:tcW w:w="3028" w:type="pct"/>
            <w:vAlign w:val="center"/>
          </w:tcPr>
          <w:p w14:paraId="4937CCD6" w14:textId="77777777" w:rsidR="003600C6" w:rsidRPr="0091731F" w:rsidRDefault="003600C6" w:rsidP="003600C6">
            <w:pPr>
              <w:numPr>
                <w:ilvl w:val="0"/>
                <w:numId w:val="49"/>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7CB9FD8A"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06408222"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Audito atlikimo terminas pagal sutartį – 28 d. d.</w:t>
            </w:r>
          </w:p>
        </w:tc>
      </w:tr>
      <w:tr w:rsidR="003600C6" w:rsidRPr="0091731F" w14:paraId="1C4014E2" w14:textId="77777777" w:rsidTr="00B324EC">
        <w:tc>
          <w:tcPr>
            <w:tcW w:w="3028" w:type="pct"/>
          </w:tcPr>
          <w:p w14:paraId="1D98CE58" w14:textId="77777777" w:rsidR="003600C6" w:rsidRPr="0091731F" w:rsidRDefault="003600C6" w:rsidP="003600C6">
            <w:pPr>
              <w:numPr>
                <w:ilvl w:val="0"/>
                <w:numId w:val="49"/>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0A30B70D"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09EB203A" w14:textId="77777777" w:rsidR="003600C6" w:rsidRPr="0091731F" w:rsidRDefault="003600C6" w:rsidP="003600C6">
            <w:pPr>
              <w:suppressAutoHyphens/>
              <w:jc w:val="center"/>
              <w:rPr>
                <w:rFonts w:ascii="Arial" w:hAnsi="Arial" w:cs="Arial"/>
                <w:sz w:val="22"/>
              </w:rPr>
            </w:pPr>
          </w:p>
        </w:tc>
      </w:tr>
      <w:tr w:rsidR="003600C6" w:rsidRPr="0091731F" w14:paraId="0EE3BF70" w14:textId="77777777" w:rsidTr="00B324EC">
        <w:trPr>
          <w:trHeight w:val="351"/>
        </w:trPr>
        <w:tc>
          <w:tcPr>
            <w:tcW w:w="3028" w:type="pct"/>
          </w:tcPr>
          <w:p w14:paraId="616DE456" w14:textId="77777777" w:rsidR="003600C6" w:rsidRPr="0091731F" w:rsidRDefault="003600C6" w:rsidP="003600C6">
            <w:pPr>
              <w:numPr>
                <w:ilvl w:val="0"/>
                <w:numId w:val="49"/>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4FDDA6F6"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55AFE8B" w14:textId="77777777" w:rsidR="003600C6" w:rsidRPr="0091731F" w:rsidRDefault="003600C6" w:rsidP="003600C6">
            <w:pPr>
              <w:suppressAutoHyphens/>
              <w:jc w:val="center"/>
              <w:rPr>
                <w:rFonts w:ascii="Arial" w:hAnsi="Arial" w:cs="Arial"/>
                <w:sz w:val="22"/>
              </w:rPr>
            </w:pPr>
          </w:p>
        </w:tc>
      </w:tr>
      <w:tr w:rsidR="003600C6" w:rsidRPr="0091731F" w14:paraId="7DEB7065" w14:textId="77777777" w:rsidTr="00B324EC">
        <w:tc>
          <w:tcPr>
            <w:tcW w:w="3028" w:type="pct"/>
          </w:tcPr>
          <w:p w14:paraId="5233F438" w14:textId="77777777" w:rsidR="003600C6" w:rsidRPr="0091731F" w:rsidRDefault="003600C6" w:rsidP="003600C6">
            <w:pPr>
              <w:numPr>
                <w:ilvl w:val="0"/>
                <w:numId w:val="49"/>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2E2CDB97"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9F10221" w14:textId="77777777" w:rsidR="003600C6" w:rsidRPr="0091731F" w:rsidRDefault="003600C6" w:rsidP="003600C6">
            <w:pPr>
              <w:suppressAutoHyphens/>
              <w:jc w:val="center"/>
              <w:rPr>
                <w:rFonts w:ascii="Arial" w:hAnsi="Arial" w:cs="Arial"/>
                <w:sz w:val="22"/>
              </w:rPr>
            </w:pPr>
          </w:p>
        </w:tc>
      </w:tr>
      <w:tr w:rsidR="003600C6" w:rsidRPr="0091731F" w14:paraId="4D44413E" w14:textId="77777777" w:rsidTr="00B324EC">
        <w:tc>
          <w:tcPr>
            <w:tcW w:w="3028" w:type="pct"/>
          </w:tcPr>
          <w:p w14:paraId="4C43CCAD" w14:textId="77777777" w:rsidR="003600C6" w:rsidRPr="0091731F" w:rsidRDefault="003600C6" w:rsidP="003600C6">
            <w:pPr>
              <w:numPr>
                <w:ilvl w:val="0"/>
                <w:numId w:val="49"/>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600FD798"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5ACEDEC0"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 xml:space="preserve">Šios dvi procedūros kartojamos tol, kol </w:t>
            </w:r>
            <w:r w:rsidRPr="0091731F">
              <w:rPr>
                <w:rFonts w:ascii="Arial" w:hAnsi="Arial" w:cs="Arial"/>
                <w:sz w:val="22"/>
              </w:rPr>
              <w:lastRenderedPageBreak/>
              <w:t>projektas yra pataisomas</w:t>
            </w:r>
          </w:p>
        </w:tc>
      </w:tr>
    </w:tbl>
    <w:p w14:paraId="4E87CB07" w14:textId="77777777" w:rsidR="003600C6" w:rsidRPr="0091731F" w:rsidRDefault="003600C6" w:rsidP="00B324EC">
      <w:pPr>
        <w:suppressAutoHyphens/>
        <w:spacing w:after="0"/>
        <w:jc w:val="both"/>
        <w:rPr>
          <w:rFonts w:ascii="Arial" w:hAnsi="Arial" w:cs="Arial"/>
        </w:rPr>
      </w:pPr>
    </w:p>
    <w:p w14:paraId="4A84ADC6" w14:textId="77777777" w:rsidR="003600C6" w:rsidRPr="0091731F" w:rsidRDefault="003600C6" w:rsidP="003600C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5F0B63CA" w14:textId="77777777" w:rsidR="003600C6" w:rsidRPr="0091731F" w:rsidRDefault="003600C6" w:rsidP="003600C6">
      <w:pPr>
        <w:pStyle w:val="Sraopastraipa"/>
        <w:numPr>
          <w:ilvl w:val="1"/>
          <w:numId w:val="39"/>
        </w:numPr>
        <w:suppressAutoHyphens/>
        <w:spacing w:after="0"/>
        <w:jc w:val="both"/>
        <w:rPr>
          <w:rFonts w:ascii="Arial" w:hAnsi="Arial" w:cs="Arial"/>
        </w:rPr>
      </w:pPr>
      <w:r w:rsidRPr="00E010D6">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TU ir TS) ir pristatymas, svarstymas ir PP patvirtinimas.</w:t>
      </w:r>
    </w:p>
    <w:p w14:paraId="53001493" w14:textId="77777777" w:rsidR="003600C6" w:rsidRPr="0091731F" w:rsidRDefault="003600C6" w:rsidP="00B324EC">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624E01E" w14:textId="77777777" w:rsidTr="00B324EC">
        <w:trPr>
          <w:trHeight w:val="795"/>
        </w:trPr>
        <w:tc>
          <w:tcPr>
            <w:tcW w:w="3028" w:type="pct"/>
            <w:shd w:val="clear" w:color="auto" w:fill="005063"/>
            <w:vAlign w:val="center"/>
          </w:tcPr>
          <w:p w14:paraId="45221D39"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48C7FB08"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3AF64E41" w14:textId="77777777" w:rsidR="003600C6" w:rsidRPr="0091731F" w:rsidRDefault="003600C6" w:rsidP="003600C6">
            <w:pPr>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3CAE16B8" w14:textId="77777777" w:rsidTr="00B324EC">
        <w:tc>
          <w:tcPr>
            <w:tcW w:w="3028" w:type="pct"/>
            <w:vAlign w:val="center"/>
          </w:tcPr>
          <w:p w14:paraId="1FB6A3D6" w14:textId="77777777" w:rsidR="003600C6" w:rsidRPr="0091731F" w:rsidRDefault="003600C6" w:rsidP="003600C6">
            <w:pPr>
              <w:pStyle w:val="Sraopastraipa"/>
              <w:numPr>
                <w:ilvl w:val="0"/>
                <w:numId w:val="50"/>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3CB8006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tcPr>
          <w:p w14:paraId="79F4BAC5" w14:textId="77777777" w:rsidR="003600C6" w:rsidRPr="0091731F" w:rsidRDefault="003600C6" w:rsidP="003600C6">
            <w:pPr>
              <w:suppressAutoHyphens/>
              <w:ind w:left="8"/>
              <w:jc w:val="center"/>
              <w:rPr>
                <w:rFonts w:ascii="Arial" w:hAnsi="Arial" w:cs="Arial"/>
                <w:sz w:val="22"/>
              </w:rPr>
            </w:pPr>
          </w:p>
        </w:tc>
      </w:tr>
      <w:tr w:rsidR="003600C6" w:rsidRPr="0091731F" w14:paraId="2FA68291" w14:textId="77777777" w:rsidTr="00B324EC">
        <w:tc>
          <w:tcPr>
            <w:tcW w:w="3028" w:type="pct"/>
          </w:tcPr>
          <w:p w14:paraId="7DAA741F" w14:textId="77777777" w:rsidR="003600C6" w:rsidRPr="0091731F" w:rsidRDefault="003600C6" w:rsidP="003600C6">
            <w:pPr>
              <w:pStyle w:val="Sraopastraipa"/>
              <w:numPr>
                <w:ilvl w:val="0"/>
                <w:numId w:val="50"/>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0F35BCF4"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1B9EA181" w14:textId="77777777" w:rsidR="003600C6" w:rsidRPr="0091731F" w:rsidRDefault="003600C6" w:rsidP="003600C6">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100E0B27" w14:textId="77777777" w:rsidTr="00B324EC">
        <w:tc>
          <w:tcPr>
            <w:tcW w:w="3028" w:type="pct"/>
          </w:tcPr>
          <w:p w14:paraId="21EBD111" w14:textId="77777777" w:rsidR="003600C6" w:rsidRPr="0091731F" w:rsidRDefault="003600C6" w:rsidP="003600C6">
            <w:pPr>
              <w:pStyle w:val="Sraopastraipa"/>
              <w:numPr>
                <w:ilvl w:val="0"/>
                <w:numId w:val="50"/>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6EC02B3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vMerge/>
          </w:tcPr>
          <w:p w14:paraId="5D4736CC" w14:textId="77777777" w:rsidR="003600C6" w:rsidRPr="0091731F" w:rsidRDefault="003600C6" w:rsidP="003600C6">
            <w:pPr>
              <w:tabs>
                <w:tab w:val="left" w:pos="851"/>
              </w:tabs>
              <w:suppressAutoHyphens/>
              <w:ind w:left="567"/>
              <w:jc w:val="center"/>
              <w:rPr>
                <w:rFonts w:ascii="Arial" w:hAnsi="Arial" w:cs="Arial"/>
                <w:sz w:val="22"/>
              </w:rPr>
            </w:pPr>
          </w:p>
        </w:tc>
      </w:tr>
    </w:tbl>
    <w:p w14:paraId="05CE7EE2" w14:textId="77777777" w:rsidR="003600C6" w:rsidRPr="0091731F" w:rsidRDefault="003600C6" w:rsidP="00B324EC">
      <w:pPr>
        <w:suppressAutoHyphens/>
        <w:ind w:left="567"/>
        <w:rPr>
          <w:rFonts w:ascii="Arial" w:hAnsi="Arial" w:cs="Arial"/>
        </w:rPr>
      </w:pPr>
    </w:p>
    <w:p w14:paraId="5DE661EA" w14:textId="77777777" w:rsidR="003600C6" w:rsidRPr="0091731F" w:rsidRDefault="003600C6" w:rsidP="003600C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6A474897" w14:textId="77777777" w:rsidR="003600C6" w:rsidRPr="0091731F" w:rsidRDefault="003600C6" w:rsidP="003600C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BB8A8FD" w14:textId="77777777" w:rsidR="003600C6" w:rsidRPr="0091731F" w:rsidRDefault="003600C6" w:rsidP="00B324EC">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3600C6" w:rsidRPr="0091731F" w14:paraId="15A3CA1D" w14:textId="77777777" w:rsidTr="00B324EC">
        <w:trPr>
          <w:trHeight w:val="795"/>
        </w:trPr>
        <w:tc>
          <w:tcPr>
            <w:tcW w:w="3875" w:type="pct"/>
            <w:shd w:val="clear" w:color="auto" w:fill="005063"/>
            <w:vAlign w:val="center"/>
          </w:tcPr>
          <w:p w14:paraId="0637CD7A"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25D27373"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3600C6" w:rsidRPr="0091731F" w14:paraId="5654989A" w14:textId="77777777" w:rsidTr="00B324EC">
        <w:tc>
          <w:tcPr>
            <w:tcW w:w="3875" w:type="pct"/>
            <w:vAlign w:val="center"/>
          </w:tcPr>
          <w:p w14:paraId="478D6B03" w14:textId="77777777" w:rsidR="003600C6" w:rsidRPr="0091731F" w:rsidRDefault="003600C6" w:rsidP="003600C6">
            <w:pPr>
              <w:pStyle w:val="Sraopastraipa"/>
              <w:numPr>
                <w:ilvl w:val="0"/>
                <w:numId w:val="51"/>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174F3FF0"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r>
      <w:tr w:rsidR="003600C6" w:rsidRPr="0091731F" w14:paraId="31248D87" w14:textId="77777777" w:rsidTr="00B324EC">
        <w:tc>
          <w:tcPr>
            <w:tcW w:w="3875" w:type="pct"/>
          </w:tcPr>
          <w:p w14:paraId="066F318D" w14:textId="77777777" w:rsidR="003600C6" w:rsidRPr="0091731F" w:rsidRDefault="003600C6" w:rsidP="003600C6">
            <w:pPr>
              <w:pStyle w:val="Sraopastraipa"/>
              <w:numPr>
                <w:ilvl w:val="0"/>
                <w:numId w:val="51"/>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72CCAD62"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3600C6" w:rsidRPr="0091731F" w14:paraId="6CE3682D" w14:textId="77777777" w:rsidTr="00B324EC">
        <w:tc>
          <w:tcPr>
            <w:tcW w:w="3875" w:type="pct"/>
          </w:tcPr>
          <w:p w14:paraId="62563082" w14:textId="77777777" w:rsidR="003600C6" w:rsidRPr="0091731F" w:rsidRDefault="003600C6" w:rsidP="003600C6">
            <w:pPr>
              <w:pStyle w:val="Sraopastraipa"/>
              <w:numPr>
                <w:ilvl w:val="0"/>
                <w:numId w:val="51"/>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8FDB79"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5</w:t>
            </w:r>
          </w:p>
        </w:tc>
      </w:tr>
    </w:tbl>
    <w:p w14:paraId="6B208187" w14:textId="77777777" w:rsidR="003600C6" w:rsidRPr="0091731F" w:rsidRDefault="003600C6" w:rsidP="00B324EC">
      <w:pPr>
        <w:pStyle w:val="Sraopastraipa"/>
        <w:suppressAutoHyphens/>
        <w:ind w:left="1070" w:firstLine="141"/>
        <w:rPr>
          <w:rFonts w:ascii="Arial" w:hAnsi="Arial" w:cs="Arial"/>
        </w:rPr>
      </w:pPr>
    </w:p>
    <w:p w14:paraId="5916098F" w14:textId="77777777" w:rsidR="003600C6" w:rsidRPr="0091731F" w:rsidRDefault="003600C6" w:rsidP="003600C6">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3EA6DF16" w14:textId="77777777" w:rsidTr="00B324EC">
        <w:trPr>
          <w:trHeight w:val="795"/>
        </w:trPr>
        <w:tc>
          <w:tcPr>
            <w:tcW w:w="3028" w:type="pct"/>
            <w:shd w:val="clear" w:color="auto" w:fill="005063"/>
            <w:vAlign w:val="center"/>
          </w:tcPr>
          <w:p w14:paraId="3D7993FB"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C2EE6A3"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2E52EEFB"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52DCBFF6" w14:textId="77777777" w:rsidTr="00B324EC">
        <w:trPr>
          <w:trHeight w:val="975"/>
        </w:trPr>
        <w:tc>
          <w:tcPr>
            <w:tcW w:w="3028" w:type="pct"/>
            <w:vAlign w:val="center"/>
          </w:tcPr>
          <w:p w14:paraId="22C928E9" w14:textId="77777777" w:rsidR="003600C6" w:rsidRPr="0091731F" w:rsidRDefault="003600C6" w:rsidP="003600C6">
            <w:pPr>
              <w:pStyle w:val="Sraopastraipa"/>
              <w:numPr>
                <w:ilvl w:val="0"/>
                <w:numId w:val="52"/>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1A3324ED"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w:t>
            </w:r>
          </w:p>
        </w:tc>
        <w:tc>
          <w:tcPr>
            <w:tcW w:w="796" w:type="pct"/>
          </w:tcPr>
          <w:p w14:paraId="371C4701" w14:textId="77777777" w:rsidR="003600C6" w:rsidRPr="0091731F" w:rsidRDefault="003600C6" w:rsidP="003600C6">
            <w:pPr>
              <w:suppressAutoHyphens/>
              <w:jc w:val="center"/>
              <w:rPr>
                <w:rFonts w:ascii="Arial" w:hAnsi="Arial" w:cs="Arial"/>
                <w:sz w:val="22"/>
              </w:rPr>
            </w:pPr>
          </w:p>
        </w:tc>
      </w:tr>
      <w:tr w:rsidR="003600C6" w:rsidRPr="0091731F" w14:paraId="1A9CCEAD" w14:textId="77777777" w:rsidTr="00B324EC">
        <w:trPr>
          <w:trHeight w:val="285"/>
        </w:trPr>
        <w:tc>
          <w:tcPr>
            <w:tcW w:w="3028" w:type="pct"/>
            <w:vAlign w:val="center"/>
          </w:tcPr>
          <w:p w14:paraId="79BD2EF5" w14:textId="77777777" w:rsidR="003600C6" w:rsidRPr="0091731F" w:rsidRDefault="003600C6" w:rsidP="003600C6">
            <w:pPr>
              <w:pStyle w:val="Sraopastraipa"/>
              <w:numPr>
                <w:ilvl w:val="0"/>
                <w:numId w:val="52"/>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69BF71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5–10</w:t>
            </w:r>
          </w:p>
        </w:tc>
        <w:tc>
          <w:tcPr>
            <w:tcW w:w="796" w:type="pct"/>
          </w:tcPr>
          <w:p w14:paraId="7062D546" w14:textId="77777777" w:rsidR="003600C6" w:rsidRPr="0091731F" w:rsidRDefault="003600C6" w:rsidP="003600C6">
            <w:pPr>
              <w:suppressAutoHyphens/>
              <w:jc w:val="center"/>
              <w:rPr>
                <w:rFonts w:ascii="Arial" w:hAnsi="Arial" w:cs="Arial"/>
                <w:sz w:val="22"/>
              </w:rPr>
            </w:pPr>
          </w:p>
        </w:tc>
      </w:tr>
      <w:tr w:rsidR="003600C6" w:rsidRPr="0091731F" w14:paraId="4FFEADC4" w14:textId="77777777" w:rsidTr="00B324EC">
        <w:tc>
          <w:tcPr>
            <w:tcW w:w="3028" w:type="pct"/>
            <w:vAlign w:val="center"/>
          </w:tcPr>
          <w:p w14:paraId="0CB17A39" w14:textId="77777777" w:rsidR="003600C6" w:rsidRPr="0091731F" w:rsidRDefault="003600C6" w:rsidP="003600C6">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0FAA99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1EC03D5C" w14:textId="77777777" w:rsidR="003600C6" w:rsidRPr="0091731F" w:rsidRDefault="003600C6" w:rsidP="003600C6">
            <w:pPr>
              <w:suppressAutoHyphens/>
              <w:jc w:val="center"/>
              <w:rPr>
                <w:rFonts w:ascii="Arial" w:hAnsi="Arial" w:cs="Arial"/>
                <w:sz w:val="22"/>
              </w:rPr>
            </w:pPr>
          </w:p>
        </w:tc>
      </w:tr>
      <w:tr w:rsidR="003600C6" w:rsidRPr="0091731F" w14:paraId="5BB75EF5" w14:textId="77777777" w:rsidTr="00B324EC">
        <w:tc>
          <w:tcPr>
            <w:tcW w:w="3028" w:type="pct"/>
            <w:vAlign w:val="center"/>
          </w:tcPr>
          <w:p w14:paraId="785D0CA5" w14:textId="77777777" w:rsidR="003600C6" w:rsidRPr="0091731F" w:rsidRDefault="003600C6" w:rsidP="003600C6">
            <w:pPr>
              <w:pStyle w:val="Sraopastraipa"/>
              <w:numPr>
                <w:ilvl w:val="0"/>
                <w:numId w:val="52"/>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24BB0AFB"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7</w:t>
            </w:r>
          </w:p>
        </w:tc>
        <w:tc>
          <w:tcPr>
            <w:tcW w:w="796" w:type="pct"/>
          </w:tcPr>
          <w:p w14:paraId="36A10E89" w14:textId="77777777" w:rsidR="003600C6" w:rsidRPr="0091731F" w:rsidRDefault="003600C6" w:rsidP="003600C6">
            <w:pPr>
              <w:suppressAutoHyphens/>
              <w:jc w:val="center"/>
              <w:rPr>
                <w:rFonts w:ascii="Arial" w:hAnsi="Arial" w:cs="Arial"/>
                <w:sz w:val="22"/>
              </w:rPr>
            </w:pPr>
          </w:p>
        </w:tc>
      </w:tr>
    </w:tbl>
    <w:p w14:paraId="46586AA8" w14:textId="77777777" w:rsidR="003600C6" w:rsidRPr="0091731F" w:rsidRDefault="003600C6" w:rsidP="003600C6">
      <w:pPr>
        <w:spacing w:line="276" w:lineRule="auto"/>
        <w:rPr>
          <w:rFonts w:ascii="Arial" w:hAnsi="Arial" w:cs="Arial"/>
        </w:rPr>
      </w:pPr>
    </w:p>
    <w:p w14:paraId="1EB55EF0" w14:textId="27C3E489" w:rsidR="003600C6" w:rsidRPr="007C4808" w:rsidRDefault="003600C6" w:rsidP="007C4808">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t>Projekto tvirtinimas.</w:t>
      </w:r>
    </w:p>
    <w:p w14:paraId="2F07F0A9" w14:textId="77777777" w:rsidR="003600C6" w:rsidRDefault="003600C6" w:rsidP="003600C6">
      <w:pPr>
        <w:pStyle w:val="Sraopastraipa"/>
        <w:numPr>
          <w:ilvl w:val="1"/>
          <w:numId w:val="39"/>
        </w:numPr>
        <w:spacing w:line="276" w:lineRule="auto"/>
        <w:jc w:val="both"/>
        <w:rPr>
          <w:rFonts w:ascii="Arial" w:hAnsi="Arial" w:cs="Arial"/>
        </w:rPr>
      </w:pPr>
      <w:r w:rsidRPr="004F64A6">
        <w:rPr>
          <w:rFonts w:ascii="Arial" w:hAnsi="Arial" w:cs="Arial"/>
        </w:rPr>
        <w:lastRenderedPageBreak/>
        <w:t>Visais etapais komunikacija ir Projekto medžiagos teikimas vyksta bendruoju el. paštu ir kitu sutartu būdu, nurodant Projekto rengimo etapą ir tikslą.</w:t>
      </w:r>
    </w:p>
    <w:p w14:paraId="5EA84435" w14:textId="77777777" w:rsidR="003600C6" w:rsidRDefault="003600C6" w:rsidP="003600C6">
      <w:pPr>
        <w:pStyle w:val="Sraopastraipa"/>
        <w:numPr>
          <w:ilvl w:val="1"/>
          <w:numId w:val="39"/>
        </w:numPr>
        <w:spacing w:line="276" w:lineRule="auto"/>
        <w:jc w:val="both"/>
        <w:rPr>
          <w:rFonts w:ascii="Arial" w:hAnsi="Arial" w:cs="Arial"/>
        </w:rPr>
      </w:pPr>
      <w:r w:rsidRPr="00360A81">
        <w:rPr>
          <w:rFonts w:ascii="Arial" w:hAnsi="Arial" w:cs="Arial"/>
        </w:rPr>
        <w:t xml:space="preserve">Jei numatyta atlikti eismo srautų </w:t>
      </w:r>
      <w:r w:rsidRPr="00360A81">
        <w:rPr>
          <w:rFonts w:ascii="Arial" w:hAnsi="Arial" w:cs="Arial"/>
          <w:iCs/>
        </w:rPr>
        <w:t>modeliavimą ir pan., kurie reikalingi tinkamiems Projekto sprendiniams priimti</w:t>
      </w:r>
      <w:r w:rsidRPr="00360A81">
        <w:rPr>
          <w:rFonts w:ascii="Arial" w:hAnsi="Arial" w:cs="Arial"/>
        </w:rPr>
        <w:t>, jie turi būti atlikti ir pristatyti Projektinių sprendinių etape.</w:t>
      </w:r>
    </w:p>
    <w:p w14:paraId="784D83A9" w14:textId="77777777" w:rsidR="003600C6" w:rsidRPr="00DB1788" w:rsidRDefault="003600C6" w:rsidP="003600C6">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 projektinių pasiūlymų</w:t>
      </w:r>
      <w:r>
        <w:rPr>
          <w:rFonts w:ascii="Arial" w:eastAsia="Times New Roman" w:hAnsi="Arial" w:cs="Arial"/>
        </w:rPr>
        <w:t>, techninio darbo projekto</w:t>
      </w:r>
      <w:r w:rsidRPr="00360A81">
        <w:rPr>
          <w:rFonts w:ascii="Arial" w:eastAsia="Times New Roman" w:hAnsi="Arial" w:cs="Arial"/>
        </w:rPr>
        <w:t xml:space="preserve"> sudėtis ir detalumas nurodytas STR 1.04.04:2017 „Statinio projektavimas, projekto ekspertizė“ 12 priede. Taip pat projekto rengėjas turi parengti ir pateikti suvestinį darbų kiekių žiniaraštį ir statinio statybos skaičiuojamąją kainą.</w:t>
      </w:r>
    </w:p>
    <w:p w14:paraId="50C0E580" w14:textId="77777777" w:rsidR="003600C6" w:rsidRPr="00360A81" w:rsidRDefault="003600C6" w:rsidP="003600C6">
      <w:pPr>
        <w:pStyle w:val="Sraopastraipa"/>
        <w:numPr>
          <w:ilvl w:val="1"/>
          <w:numId w:val="39"/>
        </w:numPr>
        <w:spacing w:after="0" w:line="276" w:lineRule="auto"/>
        <w:ind w:left="1276" w:hanging="709"/>
        <w:jc w:val="both"/>
        <w:rPr>
          <w:rFonts w:ascii="Arial" w:hAnsi="Arial" w:cs="Arial"/>
        </w:rPr>
      </w:pPr>
      <w:r>
        <w:rPr>
          <w:rFonts w:ascii="Arial" w:hAnsi="Arial" w:cs="Arial"/>
        </w:rPr>
        <w:t>Projekto sprendinių pristatymas ir svarstymas Komisijoje neribojamas ir esant poreikiui galimas bet kuriame Projekto rengimo etape.</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lastRenderedPageBreak/>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5FE092EF" w:rsidR="00E142E7" w:rsidRPr="007C480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ipersaitas"/>
            <w:rFonts w:ascii="Arial" w:eastAsia="Times New Roman" w:hAnsi="Arial" w:cs="Arial"/>
          </w:rPr>
          <w:t>www.zpdris.lt</w:t>
        </w:r>
      </w:hyperlink>
      <w:r w:rsidRPr="00037590">
        <w:rPr>
          <w:rFonts w:ascii="Arial" w:eastAsia="Times New Roman" w:hAnsi="Arial" w:cs="Arial"/>
        </w:rPr>
        <w:t xml:space="preserve">). Įvertinti teritorijų planavimo dokumentų sprendiniai (bendrųjų, specialiųjų ir detaliųjų planų), pateikti </w:t>
      </w:r>
      <w:r w:rsidRPr="00037590">
        <w:rPr>
          <w:rFonts w:ascii="Arial" w:eastAsia="Times New Roman" w:hAnsi="Arial" w:cs="Arial"/>
        </w:rPr>
        <w:lastRenderedPageBreak/>
        <w:t>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lastRenderedPageBreak/>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lastRenderedPageBreak/>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 pagal</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w:t>
      </w:r>
      <w:r w:rsidRPr="00037590">
        <w:rPr>
          <w:rFonts w:ascii="Arial" w:eastAsia="Times New Roman" w:hAnsi="Arial" w:cs="Arial"/>
        </w:rPr>
        <w:lastRenderedPageBreak/>
        <w:t xml:space="preserve">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lastRenderedPageBreak/>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lastRenderedPageBreak/>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lastRenderedPageBreak/>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010D6">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lastRenderedPageBreak/>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lastRenderedPageBreak/>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lastRenderedPageBreak/>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lastRenderedPageBreak/>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lastRenderedPageBreak/>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181B112B" w14:textId="77777777" w:rsidR="00B304A5" w:rsidRDefault="00B304A5" w:rsidP="00B304A5">
      <w:pPr>
        <w:spacing w:after="0" w:line="240" w:lineRule="auto"/>
        <w:ind w:left="7776"/>
        <w:rPr>
          <w:rFonts w:ascii="Arial" w:eastAsia="Times New Roman" w:hAnsi="Arial" w:cs="Arial"/>
        </w:rPr>
      </w:pPr>
    </w:p>
    <w:p w14:paraId="1D35A982" w14:textId="77777777" w:rsidR="00A150F0" w:rsidRDefault="00A150F0" w:rsidP="00B304A5">
      <w:pPr>
        <w:spacing w:after="0" w:line="240" w:lineRule="auto"/>
        <w:ind w:left="7776"/>
        <w:rPr>
          <w:rFonts w:ascii="Arial" w:eastAsia="Times New Roman" w:hAnsi="Arial" w:cs="Arial"/>
        </w:rPr>
      </w:pPr>
    </w:p>
    <w:p w14:paraId="64D780EB" w14:textId="77777777" w:rsidR="00A150F0" w:rsidRDefault="00A150F0" w:rsidP="00B304A5">
      <w:pPr>
        <w:spacing w:after="0" w:line="240" w:lineRule="auto"/>
        <w:ind w:left="7776"/>
        <w:rPr>
          <w:rFonts w:ascii="Arial" w:eastAsia="Times New Roman" w:hAnsi="Arial" w:cs="Arial"/>
        </w:rPr>
      </w:pPr>
    </w:p>
    <w:p w14:paraId="65BBCB2A" w14:textId="77777777" w:rsidR="00A150F0" w:rsidRPr="00AA33BB" w:rsidRDefault="00A150F0"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lastRenderedPageBreak/>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2C1A2CAA" w14:textId="47243318" w:rsidR="007337B9" w:rsidRPr="00AA33BB" w:rsidRDefault="007337B9" w:rsidP="007337B9">
      <w:pPr>
        <w:spacing w:after="0" w:line="240" w:lineRule="auto"/>
        <w:ind w:left="7776"/>
        <w:rPr>
          <w:rFonts w:ascii="Arial" w:eastAsia="Times New Roman" w:hAnsi="Arial" w:cs="Arial"/>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lastRenderedPageBreak/>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33DF4EF5" w14:textId="77777777" w:rsidR="00A150F0" w:rsidRDefault="00A150F0" w:rsidP="00B304A5">
      <w:pPr>
        <w:spacing w:after="0" w:line="240" w:lineRule="auto"/>
        <w:rPr>
          <w:rFonts w:ascii="Arial" w:hAnsi="Arial" w:cs="Arial"/>
          <w:color w:val="000000" w:themeColor="text1"/>
        </w:rPr>
      </w:pPr>
    </w:p>
    <w:p w14:paraId="1C768C50" w14:textId="77777777" w:rsidR="00A150F0" w:rsidRDefault="00A150F0"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lastRenderedPageBreak/>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adoc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50077120" w14:textId="77777777" w:rsidR="00B304A5" w:rsidRDefault="00B304A5" w:rsidP="00B304A5">
      <w:pPr>
        <w:spacing w:after="0" w:line="276" w:lineRule="auto"/>
        <w:rPr>
          <w:rFonts w:ascii="Arial" w:eastAsia="Times New Roman" w:hAnsi="Arial" w:cs="Arial"/>
        </w:rPr>
      </w:pPr>
    </w:p>
    <w:p w14:paraId="3BA4735C" w14:textId="77777777" w:rsidR="00A150F0" w:rsidRPr="00AA33BB" w:rsidRDefault="00A150F0"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FF8E2CC" w14:textId="77777777" w:rsidR="00A150F0" w:rsidRDefault="00A150F0" w:rsidP="000D37F9">
      <w:pPr>
        <w:spacing w:after="0" w:line="276" w:lineRule="auto"/>
        <w:ind w:firstLine="709"/>
        <w:jc w:val="right"/>
        <w:rPr>
          <w:rFonts w:ascii="Arial" w:eastAsia="Times New Roman" w:hAnsi="Arial" w:cs="Arial"/>
        </w:rPr>
      </w:pPr>
    </w:p>
    <w:p w14:paraId="34B1DAB7" w14:textId="77777777" w:rsidR="00A150F0" w:rsidRDefault="00A150F0" w:rsidP="000D37F9">
      <w:pPr>
        <w:spacing w:after="0" w:line="276" w:lineRule="auto"/>
        <w:ind w:firstLine="709"/>
        <w:jc w:val="right"/>
        <w:rPr>
          <w:rFonts w:ascii="Arial" w:eastAsia="Times New Roman" w:hAnsi="Arial" w:cs="Arial"/>
        </w:rPr>
      </w:pPr>
    </w:p>
    <w:p w14:paraId="45CBDDF0" w14:textId="77777777" w:rsidR="00A150F0" w:rsidRDefault="00A150F0"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19"/>
      <w:headerReference w:type="first" r:id="rId20"/>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D859C" w14:textId="77777777" w:rsidR="00A84A99" w:rsidRDefault="00A84A99">
      <w:pPr>
        <w:spacing w:after="0" w:line="240" w:lineRule="auto"/>
      </w:pPr>
      <w:r>
        <w:separator/>
      </w:r>
    </w:p>
  </w:endnote>
  <w:endnote w:type="continuationSeparator" w:id="0">
    <w:p w14:paraId="334CD417" w14:textId="77777777" w:rsidR="00A84A99" w:rsidRDefault="00A84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968F" w14:textId="77777777" w:rsidR="00A84A99" w:rsidRDefault="00A84A99">
      <w:pPr>
        <w:spacing w:after="0" w:line="240" w:lineRule="auto"/>
      </w:pPr>
      <w:r>
        <w:separator/>
      </w:r>
    </w:p>
  </w:footnote>
  <w:footnote w:type="continuationSeparator" w:id="0">
    <w:p w14:paraId="26F9435D" w14:textId="77777777" w:rsidR="00A84A99" w:rsidRDefault="00A84A99">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shd w:val="clear" w:color="auto" w:fill="auto"/>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shd w:val="clear" w:color="auto" w:fill="auto"/>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7"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9"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4"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5"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7"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4"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8"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29"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1"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5"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7"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8"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9"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4"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6"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7"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8"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2"/>
  </w:num>
  <w:num w:numId="2" w16cid:durableId="403114344">
    <w:abstractNumId w:val="50"/>
  </w:num>
  <w:num w:numId="3" w16cid:durableId="1128084825">
    <w:abstractNumId w:val="5"/>
  </w:num>
  <w:num w:numId="4" w16cid:durableId="408354946">
    <w:abstractNumId w:val="45"/>
  </w:num>
  <w:num w:numId="5" w16cid:durableId="1210455330">
    <w:abstractNumId w:val="38"/>
  </w:num>
  <w:num w:numId="6" w16cid:durableId="750129084">
    <w:abstractNumId w:val="25"/>
  </w:num>
  <w:num w:numId="7" w16cid:durableId="1201018947">
    <w:abstractNumId w:val="31"/>
  </w:num>
  <w:num w:numId="8" w16cid:durableId="1998146607">
    <w:abstractNumId w:val="10"/>
  </w:num>
  <w:num w:numId="9" w16cid:durableId="378281569">
    <w:abstractNumId w:val="39"/>
  </w:num>
  <w:num w:numId="10" w16cid:durableId="12583959">
    <w:abstractNumId w:val="49"/>
  </w:num>
  <w:num w:numId="11" w16cid:durableId="907114535">
    <w:abstractNumId w:val="29"/>
  </w:num>
  <w:num w:numId="12" w16cid:durableId="607351776">
    <w:abstractNumId w:val="24"/>
  </w:num>
  <w:num w:numId="13" w16cid:durableId="874656889">
    <w:abstractNumId w:val="33"/>
  </w:num>
  <w:num w:numId="14" w16cid:durableId="964121465">
    <w:abstractNumId w:val="11"/>
  </w:num>
  <w:num w:numId="15" w16cid:durableId="1847358790">
    <w:abstractNumId w:val="37"/>
  </w:num>
  <w:num w:numId="16" w16cid:durableId="1198355989">
    <w:abstractNumId w:val="26"/>
  </w:num>
  <w:num w:numId="17" w16cid:durableId="743181086">
    <w:abstractNumId w:val="12"/>
  </w:num>
  <w:num w:numId="18" w16cid:durableId="1939172749">
    <w:abstractNumId w:val="1"/>
  </w:num>
  <w:num w:numId="19" w16cid:durableId="1624455651">
    <w:abstractNumId w:val="48"/>
  </w:num>
  <w:num w:numId="20" w16cid:durableId="1400058837">
    <w:abstractNumId w:val="32"/>
  </w:num>
  <w:num w:numId="21" w16cid:durableId="2085178172">
    <w:abstractNumId w:val="7"/>
  </w:num>
  <w:num w:numId="22" w16cid:durableId="304285907">
    <w:abstractNumId w:val="18"/>
  </w:num>
  <w:num w:numId="23" w16cid:durableId="1309286150">
    <w:abstractNumId w:val="35"/>
  </w:num>
  <w:num w:numId="24" w16cid:durableId="873734994">
    <w:abstractNumId w:val="17"/>
  </w:num>
  <w:num w:numId="25" w16cid:durableId="1074939390">
    <w:abstractNumId w:val="41"/>
  </w:num>
  <w:num w:numId="26" w16cid:durableId="1868327861">
    <w:abstractNumId w:val="21"/>
  </w:num>
  <w:num w:numId="27" w16cid:durableId="1455755236">
    <w:abstractNumId w:val="3"/>
  </w:num>
  <w:num w:numId="28" w16cid:durableId="1357390830">
    <w:abstractNumId w:val="44"/>
  </w:num>
  <w:num w:numId="29" w16cid:durableId="217471653">
    <w:abstractNumId w:val="46"/>
  </w:num>
  <w:num w:numId="30" w16cid:durableId="44959257">
    <w:abstractNumId w:val="8"/>
  </w:num>
  <w:num w:numId="31" w16cid:durableId="835538431">
    <w:abstractNumId w:val="14"/>
  </w:num>
  <w:num w:numId="32" w16cid:durableId="869144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4"/>
  </w:num>
  <w:num w:numId="34" w16cid:durableId="1597790944">
    <w:abstractNumId w:val="34"/>
  </w:num>
  <w:num w:numId="35" w16cid:durableId="172183372">
    <w:abstractNumId w:val="28"/>
  </w:num>
  <w:num w:numId="36" w16cid:durableId="1645697048">
    <w:abstractNumId w:val="0"/>
  </w:num>
  <w:num w:numId="37" w16cid:durableId="1639994029">
    <w:abstractNumId w:val="16"/>
  </w:num>
  <w:num w:numId="38" w16cid:durableId="82193612">
    <w:abstractNumId w:val="9"/>
  </w:num>
  <w:num w:numId="39" w16cid:durableId="1412115861">
    <w:abstractNumId w:val="19"/>
  </w:num>
  <w:num w:numId="40" w16cid:durableId="410397868">
    <w:abstractNumId w:val="2"/>
  </w:num>
  <w:num w:numId="41" w16cid:durableId="545145450">
    <w:abstractNumId w:val="20"/>
  </w:num>
  <w:num w:numId="42" w16cid:durableId="1328021907">
    <w:abstractNumId w:val="47"/>
  </w:num>
  <w:num w:numId="43" w16cid:durableId="14362465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0"/>
  </w:num>
  <w:num w:numId="46" w16cid:durableId="1981880755">
    <w:abstractNumId w:val="22"/>
  </w:num>
  <w:num w:numId="47" w16cid:durableId="864250164">
    <w:abstractNumId w:val="23"/>
  </w:num>
  <w:num w:numId="48" w16cid:durableId="2061443740">
    <w:abstractNumId w:val="43"/>
  </w:num>
  <w:num w:numId="49" w16cid:durableId="1775512110">
    <w:abstractNumId w:val="6"/>
  </w:num>
  <w:num w:numId="50" w16cid:durableId="1311210205">
    <w:abstractNumId w:val="51"/>
  </w:num>
  <w:num w:numId="51" w16cid:durableId="583302252">
    <w:abstractNumId w:val="13"/>
  </w:num>
  <w:num w:numId="52" w16cid:durableId="1732001707">
    <w:abstractNumId w:val="3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100629"/>
    <w:rsid w:val="0010127B"/>
    <w:rsid w:val="001025B9"/>
    <w:rsid w:val="00103D01"/>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5DD9"/>
    <w:rsid w:val="002C6670"/>
    <w:rsid w:val="002C6B67"/>
    <w:rsid w:val="002C6E0A"/>
    <w:rsid w:val="002C723A"/>
    <w:rsid w:val="002C7B78"/>
    <w:rsid w:val="002D4597"/>
    <w:rsid w:val="002D60E4"/>
    <w:rsid w:val="002D7B86"/>
    <w:rsid w:val="002D7EFF"/>
    <w:rsid w:val="002E11C8"/>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0C6"/>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244A"/>
    <w:rsid w:val="003E2EDE"/>
    <w:rsid w:val="003E4E7C"/>
    <w:rsid w:val="003E75A2"/>
    <w:rsid w:val="003E77D0"/>
    <w:rsid w:val="003F0077"/>
    <w:rsid w:val="003F58F2"/>
    <w:rsid w:val="003F62AC"/>
    <w:rsid w:val="003F7C47"/>
    <w:rsid w:val="0040081B"/>
    <w:rsid w:val="0040124F"/>
    <w:rsid w:val="0040239E"/>
    <w:rsid w:val="004027C3"/>
    <w:rsid w:val="00402AD4"/>
    <w:rsid w:val="00402ECD"/>
    <w:rsid w:val="00406EF8"/>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4A65"/>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1245"/>
    <w:rsid w:val="005F2070"/>
    <w:rsid w:val="005F2772"/>
    <w:rsid w:val="005F28FD"/>
    <w:rsid w:val="005F2A4A"/>
    <w:rsid w:val="005F51D0"/>
    <w:rsid w:val="005F60C0"/>
    <w:rsid w:val="005F6342"/>
    <w:rsid w:val="00600DB4"/>
    <w:rsid w:val="006015F1"/>
    <w:rsid w:val="00601D72"/>
    <w:rsid w:val="0060269E"/>
    <w:rsid w:val="00602D2B"/>
    <w:rsid w:val="006031F0"/>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37B9"/>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7ECB"/>
    <w:rsid w:val="007C06F6"/>
    <w:rsid w:val="007C29B5"/>
    <w:rsid w:val="007C4808"/>
    <w:rsid w:val="007C6076"/>
    <w:rsid w:val="007C663B"/>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561A"/>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E30"/>
    <w:rsid w:val="00865107"/>
    <w:rsid w:val="00865481"/>
    <w:rsid w:val="00865CE6"/>
    <w:rsid w:val="008701FE"/>
    <w:rsid w:val="00870553"/>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0F0"/>
    <w:rsid w:val="00A1539C"/>
    <w:rsid w:val="00A15630"/>
    <w:rsid w:val="00A156DE"/>
    <w:rsid w:val="00A168D0"/>
    <w:rsid w:val="00A16B4B"/>
    <w:rsid w:val="00A176CD"/>
    <w:rsid w:val="00A21110"/>
    <w:rsid w:val="00A22E4B"/>
    <w:rsid w:val="00A22EB8"/>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4A99"/>
    <w:rsid w:val="00A85712"/>
    <w:rsid w:val="00A86A10"/>
    <w:rsid w:val="00A87FF2"/>
    <w:rsid w:val="00A91B5E"/>
    <w:rsid w:val="00A95714"/>
    <w:rsid w:val="00A969DE"/>
    <w:rsid w:val="00AA3AB3"/>
    <w:rsid w:val="00AA5C2A"/>
    <w:rsid w:val="00AB02C5"/>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141"/>
    <w:rsid w:val="00AD0887"/>
    <w:rsid w:val="00AD0F07"/>
    <w:rsid w:val="00AD181E"/>
    <w:rsid w:val="00AD255E"/>
    <w:rsid w:val="00AD2E5E"/>
    <w:rsid w:val="00AD401C"/>
    <w:rsid w:val="00AD71A4"/>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18F7"/>
    <w:rsid w:val="00BC1FCF"/>
    <w:rsid w:val="00BC37FA"/>
    <w:rsid w:val="00BC3F1E"/>
    <w:rsid w:val="00BC50A2"/>
    <w:rsid w:val="00BC5176"/>
    <w:rsid w:val="00BC57DC"/>
    <w:rsid w:val="00BC5ACE"/>
    <w:rsid w:val="00BC779D"/>
    <w:rsid w:val="00BC78E4"/>
    <w:rsid w:val="00BC7E9A"/>
    <w:rsid w:val="00BD0BAA"/>
    <w:rsid w:val="00BD2952"/>
    <w:rsid w:val="00BD35FD"/>
    <w:rsid w:val="00BD38AE"/>
    <w:rsid w:val="00BD3D72"/>
    <w:rsid w:val="00BD444E"/>
    <w:rsid w:val="00BD51E1"/>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ED4"/>
    <w:rsid w:val="00C2173E"/>
    <w:rsid w:val="00C22D8F"/>
    <w:rsid w:val="00C23400"/>
    <w:rsid w:val="00C252D7"/>
    <w:rsid w:val="00C26252"/>
    <w:rsid w:val="00C27CC0"/>
    <w:rsid w:val="00C30EE9"/>
    <w:rsid w:val="00C3214F"/>
    <w:rsid w:val="00C33C85"/>
    <w:rsid w:val="00C3467B"/>
    <w:rsid w:val="00C355B9"/>
    <w:rsid w:val="00C3590C"/>
    <w:rsid w:val="00C36601"/>
    <w:rsid w:val="00C37366"/>
    <w:rsid w:val="00C40082"/>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502D"/>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10D6"/>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5FA"/>
    <w:rsid w:val="00E60F70"/>
    <w:rsid w:val="00E633D5"/>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789"/>
    <w:rsid w:val="00FD4E96"/>
    <w:rsid w:val="00FD6D50"/>
    <w:rsid w:val="00FE1BB8"/>
    <w:rsid w:val="00FE2698"/>
    <w:rsid w:val="00FE2F84"/>
    <w:rsid w:val="00FE561A"/>
    <w:rsid w:val="00FE75B9"/>
    <w:rsid w:val="00FE777D"/>
    <w:rsid w:val="00FE7C70"/>
    <w:rsid w:val="00FF3845"/>
    <w:rsid w:val="00FF3A3D"/>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77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https://lakd.lrv.lt/uploads/lakd/documents/files/Paslaugos/Inforinkmenos/tipines_keliu_apsvietimo_projektavimo_salygos.pdf" TargetMode="Externa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www.zpdris.l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2.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36</Pages>
  <Words>61377</Words>
  <Characters>34985</Characters>
  <Application>Microsoft Office Word</Application>
  <DocSecurity>0</DocSecurity>
  <Lines>291</Lines>
  <Paragraphs>192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Loreta Jakštienė</cp:lastModifiedBy>
  <cp:revision>805</cp:revision>
  <dcterms:created xsi:type="dcterms:W3CDTF">2025-01-09T11:16:00Z</dcterms:created>
  <dcterms:modified xsi:type="dcterms:W3CDTF">2025-05-13T03:30:00Z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